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CDFFE" w14:textId="77777777" w:rsidR="009309D4" w:rsidRPr="006F11B7" w:rsidRDefault="009309D4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</w:p>
    <w:p w14:paraId="5E69C5A5" w14:textId="4D727DB1" w:rsidR="00E02E51" w:rsidRPr="006F11B7" w:rsidRDefault="00E02E51" w:rsidP="006F11B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  <w:r w:rsidRPr="006F11B7"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  <w:t>UMOWA Nr ……………..</w:t>
      </w:r>
    </w:p>
    <w:p w14:paraId="1AD032DF" w14:textId="77777777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56D959" w14:textId="2173EC8E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 rezultacie wyboru oferty w wyniku rozstrzygnięcia postępowania przetargowego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trybie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podstawowy</w:t>
      </w:r>
      <w:r w:rsidR="005C5FC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bez negocjacji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którym mowa w art. 275 pkt 1 </w:t>
      </w:r>
      <w:r w:rsidR="00A44C6F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z dnia 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</w:t>
      </w:r>
      <w:r w:rsidRPr="006F11B7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E20FB4" w:rsidRPr="00CD0474">
        <w:rPr>
          <w:rFonts w:eastAsia="Times New Roman" w:cs="Calibri"/>
          <w:lang w:eastAsia="pl-PL"/>
        </w:rPr>
        <w:t>(</w:t>
      </w:r>
      <w:r w:rsidR="00E20FB4" w:rsidRPr="00347B4F">
        <w:rPr>
          <w:rFonts w:eastAsia="Times New Roman" w:cs="Calibri"/>
          <w:lang w:eastAsia="pl-PL"/>
        </w:rPr>
        <w:t>Dz. U. z 2024 r. poz. 1320</w:t>
      </w:r>
      <w:r w:rsidR="00E20FB4">
        <w:rPr>
          <w:rFonts w:eastAsia="Times New Roman" w:cs="Calibri"/>
          <w:lang w:eastAsia="pl-PL"/>
        </w:rPr>
        <w:t xml:space="preserve">)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zarejestrowanego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 sygnaturą CRZP/</w:t>
      </w:r>
      <w:r w:rsidR="00E20FB4">
        <w:rPr>
          <w:rFonts w:asciiTheme="minorHAnsi" w:eastAsia="Times New Roman" w:hAnsiTheme="minorHAnsi" w:cstheme="minorHAnsi"/>
          <w:sz w:val="24"/>
          <w:szCs w:val="24"/>
          <w:lang w:eastAsia="pl-PL"/>
        </w:rPr>
        <w:t>97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/202</w:t>
      </w:r>
      <w:r w:rsidR="00E20FB4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/AZP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</w:t>
      </w:r>
      <w:r w:rsidR="00D11C8B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tyczącego: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Wyżywienie dla uczestników Konferencji </w:t>
      </w:r>
      <w:proofErr w:type="spellStart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0B3B79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Zadanie 1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E20FB4" w:rsidRPr="00E20FB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Usługa cateringowa dla uczestników Konferencji </w:t>
      </w:r>
      <w:proofErr w:type="spellStart"/>
      <w:r w:rsidR="00E20FB4" w:rsidRPr="00E20FB4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E20FB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1B2F52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pomiędzy: </w:t>
      </w:r>
    </w:p>
    <w:p w14:paraId="463E4541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5DD19A1" w14:textId="73BC1EF8" w:rsidR="00E02E51" w:rsidRPr="006F11B7" w:rsidRDefault="00736AF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Uniwersytet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em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Morski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Gdyni</w:t>
      </w:r>
    </w:p>
    <w:p w14:paraId="5E2CF759" w14:textId="6C2744F0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 siedzibą przy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ul. Morsk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iej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81-87 </w:t>
      </w:r>
    </w:p>
    <w:p w14:paraId="75FA8224" w14:textId="398C9343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81-225 Gdynia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, </w:t>
      </w:r>
    </w:p>
    <w:p w14:paraId="472E3CD1" w14:textId="703D2D29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posiadającym numer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NIP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586-001-28-73</w:t>
      </w:r>
    </w:p>
    <w:p w14:paraId="53DFE76E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BE4811" w14:textId="60FA56B7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Zamawiającym, reprezentowanym przez:</w:t>
      </w:r>
    </w:p>
    <w:p w14:paraId="51DF9D99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AADE63B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4C660B46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01CB4BDC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71A9775A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FA6610" w14:textId="257B4CCF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a </w:t>
      </w:r>
    </w:p>
    <w:p w14:paraId="336BBB40" w14:textId="0D54B6ED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46FB5DD7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344BE7E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</w:t>
      </w:r>
    </w:p>
    <w:p w14:paraId="7595469A" w14:textId="609EE2CC" w:rsidR="006801AC" w:rsidRPr="006F11B7" w:rsidRDefault="006801AC" w:rsidP="006F11B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posiadającym numer NIP</w:t>
      </w:r>
      <w:r w:rsidRPr="006F11B7" w:rsidDel="006801A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</w:t>
      </w:r>
    </w:p>
    <w:p w14:paraId="54BF443D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02BADF8" w14:textId="4A6F9FF3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Wykonawcą, reprezentowanym przez:</w:t>
      </w:r>
    </w:p>
    <w:p w14:paraId="26BDC56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94AF71B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2BF6A43F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3007CBC5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362117F6" w14:textId="77777777" w:rsidR="00D11C8B" w:rsidRPr="006F11B7" w:rsidRDefault="00D11C8B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2EA11894" w14:textId="7746D99A" w:rsidR="00E02E51" w:rsidRPr="006F11B7" w:rsidRDefault="007E3E00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Gdyni została zawarta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umowa o 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następującej treści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[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Umowa]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2456CBF3" w14:textId="77777777" w:rsidR="00E868F9" w:rsidRPr="006F11B7" w:rsidRDefault="00E868F9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B91A006" w14:textId="40295C20" w:rsidR="006A4529" w:rsidRPr="006F11B7" w:rsidRDefault="00D11C8B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7221939"/>
      <w:r w:rsidRPr="006F11B7">
        <w:rPr>
          <w:rFonts w:asciiTheme="minorHAnsi" w:hAnsiTheme="minorHAnsi" w:cstheme="minorHAnsi"/>
          <w:b/>
          <w:sz w:val="24"/>
          <w:szCs w:val="24"/>
        </w:rPr>
        <w:t>§ 1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6A4529" w:rsidRPr="006F11B7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0CB4C114" w14:textId="0153F791" w:rsidR="00BE0563" w:rsidRPr="006F11B7" w:rsidRDefault="006A4529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Przedmiotem </w:t>
      </w:r>
      <w:r w:rsidR="007E3E00" w:rsidRPr="006F11B7">
        <w:rPr>
          <w:rFonts w:asciiTheme="minorHAnsi" w:hAnsiTheme="minorHAnsi" w:cstheme="minorHAnsi"/>
        </w:rPr>
        <w:t xml:space="preserve">Umowy </w:t>
      </w:r>
      <w:r w:rsidRPr="006F11B7">
        <w:rPr>
          <w:rFonts w:asciiTheme="minorHAnsi" w:hAnsiTheme="minorHAnsi" w:cstheme="minorHAnsi"/>
        </w:rPr>
        <w:t xml:space="preserve">jest świadczenie przez Wykonawcę na rzecz Zamawiającego </w:t>
      </w:r>
      <w:r w:rsidR="00F9620D" w:rsidRPr="006F11B7">
        <w:rPr>
          <w:rFonts w:asciiTheme="minorHAnsi" w:hAnsiTheme="minorHAnsi" w:cstheme="minorHAnsi"/>
        </w:rPr>
        <w:t>zgodnie z ofertą Wykonawcy z dnia ……………………… stanowiącą załącznik do Umowy i będącą jej integralną częścią</w:t>
      </w:r>
      <w:r w:rsidR="00D474BA" w:rsidRPr="006F11B7">
        <w:rPr>
          <w:rFonts w:asciiTheme="minorHAnsi" w:hAnsiTheme="minorHAnsi" w:cstheme="minorHAnsi"/>
        </w:rPr>
        <w:t>,</w:t>
      </w:r>
      <w:r w:rsidR="00F9620D" w:rsidRPr="006F11B7">
        <w:rPr>
          <w:rFonts w:asciiTheme="minorHAnsi" w:hAnsiTheme="minorHAnsi" w:cstheme="minorHAnsi"/>
        </w:rPr>
        <w:t xml:space="preserve"> </w:t>
      </w:r>
      <w:r w:rsidR="002545C5" w:rsidRPr="006F11B7">
        <w:rPr>
          <w:rFonts w:asciiTheme="minorHAnsi" w:hAnsiTheme="minorHAnsi" w:cstheme="minorHAnsi"/>
        </w:rPr>
        <w:t xml:space="preserve">usługi cateringowej </w:t>
      </w:r>
      <w:r w:rsidR="00F758EB" w:rsidRPr="006F11B7">
        <w:rPr>
          <w:rFonts w:asciiTheme="minorHAnsi" w:hAnsiTheme="minorHAnsi" w:cstheme="minorHAnsi"/>
          <w:lang w:eastAsia="pl-PL"/>
        </w:rPr>
        <w:t xml:space="preserve">dla </w:t>
      </w:r>
      <w:r w:rsidR="000B3B79" w:rsidRPr="006F11B7">
        <w:rPr>
          <w:rFonts w:asciiTheme="minorHAnsi" w:hAnsiTheme="minorHAnsi" w:cstheme="minorHAnsi"/>
          <w:lang w:eastAsia="pl-PL"/>
        </w:rPr>
        <w:t xml:space="preserve">uczestników konferencji </w:t>
      </w:r>
      <w:proofErr w:type="spellStart"/>
      <w:r w:rsidR="00BC367F">
        <w:rPr>
          <w:rFonts w:asciiTheme="minorHAnsi" w:hAnsiTheme="minorHAnsi" w:cstheme="minorHAnsi"/>
          <w:lang w:eastAsia="pl-PL"/>
        </w:rPr>
        <w:t>TransNav</w:t>
      </w:r>
      <w:proofErr w:type="spellEnd"/>
      <w:r w:rsidR="00BC367F">
        <w:rPr>
          <w:rFonts w:asciiTheme="minorHAnsi" w:hAnsiTheme="minorHAnsi" w:cstheme="minorHAnsi"/>
          <w:lang w:eastAsia="pl-PL"/>
        </w:rPr>
        <w:t xml:space="preserve"> w dni</w:t>
      </w:r>
      <w:r w:rsidR="00E20FB4">
        <w:rPr>
          <w:rFonts w:asciiTheme="minorHAnsi" w:hAnsiTheme="minorHAnsi" w:cstheme="minorHAnsi"/>
          <w:lang w:eastAsia="pl-PL"/>
        </w:rPr>
        <w:t>u</w:t>
      </w:r>
      <w:r w:rsidR="00B072A0">
        <w:rPr>
          <w:rFonts w:asciiTheme="minorHAnsi" w:hAnsiTheme="minorHAnsi" w:cstheme="minorHAnsi"/>
          <w:lang w:eastAsia="pl-PL"/>
        </w:rPr>
        <w:t xml:space="preserve"> </w:t>
      </w:r>
      <w:r w:rsidR="00E20FB4">
        <w:rPr>
          <w:rFonts w:asciiTheme="minorHAnsi" w:hAnsiTheme="minorHAnsi" w:cstheme="minorHAnsi"/>
          <w:lang w:eastAsia="pl-PL"/>
        </w:rPr>
        <w:t>12</w:t>
      </w:r>
      <w:r w:rsidR="00B072A0">
        <w:rPr>
          <w:rFonts w:asciiTheme="minorHAnsi" w:hAnsiTheme="minorHAnsi" w:cstheme="minorHAnsi"/>
          <w:lang w:eastAsia="pl-PL"/>
        </w:rPr>
        <w:t>.06.202</w:t>
      </w:r>
      <w:r w:rsidR="00E20FB4">
        <w:rPr>
          <w:rFonts w:asciiTheme="minorHAnsi" w:hAnsiTheme="minorHAnsi" w:cstheme="minorHAnsi"/>
          <w:lang w:eastAsia="pl-PL"/>
        </w:rPr>
        <w:t>5</w:t>
      </w:r>
      <w:r w:rsidR="00B072A0">
        <w:rPr>
          <w:rFonts w:asciiTheme="minorHAnsi" w:hAnsiTheme="minorHAnsi" w:cstheme="minorHAnsi"/>
          <w:lang w:eastAsia="pl-PL"/>
        </w:rPr>
        <w:t xml:space="preserve"> r.</w:t>
      </w:r>
      <w:r w:rsidR="00BC367F">
        <w:rPr>
          <w:rFonts w:asciiTheme="minorHAnsi" w:hAnsiTheme="minorHAnsi" w:cstheme="minorHAnsi"/>
          <w:lang w:eastAsia="pl-PL"/>
        </w:rPr>
        <w:t xml:space="preserve"> </w:t>
      </w:r>
      <w:r w:rsidR="000B3B79" w:rsidRPr="006F11B7">
        <w:rPr>
          <w:rFonts w:asciiTheme="minorHAnsi" w:hAnsiTheme="minorHAnsi" w:cstheme="minorHAnsi"/>
          <w:lang w:eastAsia="pl-PL"/>
        </w:rPr>
        <w:t xml:space="preserve">w budynku Wydziału Nawigacyjnego UMG </w:t>
      </w:r>
      <w:r w:rsidR="00BC367F">
        <w:rPr>
          <w:rFonts w:asciiTheme="minorHAnsi" w:hAnsiTheme="minorHAnsi" w:cstheme="minorHAnsi"/>
          <w:lang w:eastAsia="pl-PL"/>
        </w:rPr>
        <w:t>[</w:t>
      </w:r>
      <w:r w:rsidR="00BC367F" w:rsidRPr="00B072A0">
        <w:rPr>
          <w:rFonts w:asciiTheme="minorHAnsi" w:hAnsiTheme="minorHAnsi" w:cstheme="minorHAnsi"/>
          <w:b/>
          <w:lang w:eastAsia="pl-PL"/>
        </w:rPr>
        <w:t>Wydarzenie</w:t>
      </w:r>
      <w:r w:rsidR="00BC367F">
        <w:rPr>
          <w:rFonts w:asciiTheme="minorHAnsi" w:hAnsiTheme="minorHAnsi" w:cstheme="minorHAnsi"/>
          <w:lang w:eastAsia="pl-PL"/>
        </w:rPr>
        <w:t xml:space="preserve">]. </w:t>
      </w:r>
    </w:p>
    <w:p w14:paraId="0E9EC532" w14:textId="362C4B39" w:rsidR="005F6388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W ramach zamówienia podstawowego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weźmie udział </w:t>
      </w:r>
      <w:r w:rsidR="00E20FB4">
        <w:rPr>
          <w:rFonts w:asciiTheme="minorHAnsi" w:hAnsiTheme="minorHAnsi" w:cstheme="minorHAnsi"/>
        </w:rPr>
        <w:t>2</w:t>
      </w:r>
      <w:r w:rsidR="000B3B79" w:rsidRPr="006F11B7">
        <w:rPr>
          <w:rFonts w:asciiTheme="minorHAnsi" w:hAnsiTheme="minorHAnsi" w:cstheme="minorHAnsi"/>
        </w:rPr>
        <w:t>5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osób. Zamawiający zastrzega </w:t>
      </w:r>
      <w:r w:rsidR="00F758EB" w:rsidRPr="006F11B7">
        <w:rPr>
          <w:rFonts w:asciiTheme="minorHAnsi" w:hAnsiTheme="minorHAnsi" w:cstheme="minorHAnsi"/>
        </w:rPr>
        <w:t xml:space="preserve">sobie </w:t>
      </w:r>
      <w:r w:rsidRPr="006F11B7">
        <w:rPr>
          <w:rFonts w:asciiTheme="minorHAnsi" w:hAnsiTheme="minorHAnsi" w:cstheme="minorHAnsi"/>
        </w:rPr>
        <w:t xml:space="preserve">możliwość skorzystania z prawa opcji obejmującego zwiększenie ilości osób uczestniczących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o </w:t>
      </w:r>
      <w:r w:rsidR="00E20FB4">
        <w:rPr>
          <w:rFonts w:asciiTheme="minorHAnsi" w:hAnsiTheme="minorHAnsi" w:cstheme="minorHAnsi"/>
        </w:rPr>
        <w:t>1</w:t>
      </w:r>
      <w:r w:rsidR="000B3B79" w:rsidRPr="006F11B7">
        <w:rPr>
          <w:rFonts w:asciiTheme="minorHAnsi" w:hAnsiTheme="minorHAnsi" w:cstheme="minorHAnsi"/>
        </w:rPr>
        <w:t>5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dodatkowych osób. Maksymalna ilość osób biorących udział w </w:t>
      </w:r>
      <w:r w:rsidR="00F758EB" w:rsidRPr="006F11B7">
        <w:rPr>
          <w:rFonts w:asciiTheme="minorHAnsi" w:hAnsiTheme="minorHAnsi" w:cstheme="minorHAnsi"/>
        </w:rPr>
        <w:t xml:space="preserve">wydarzeniu </w:t>
      </w:r>
      <w:r w:rsidRPr="006F11B7">
        <w:rPr>
          <w:rFonts w:asciiTheme="minorHAnsi" w:hAnsiTheme="minorHAnsi" w:cstheme="minorHAnsi"/>
        </w:rPr>
        <w:t xml:space="preserve">wynosi </w:t>
      </w:r>
      <w:r w:rsidR="00E20FB4">
        <w:rPr>
          <w:rFonts w:asciiTheme="minorHAnsi" w:hAnsiTheme="minorHAnsi" w:cstheme="minorHAnsi"/>
        </w:rPr>
        <w:t>4</w:t>
      </w:r>
      <w:r w:rsidR="000B3B79" w:rsidRPr="006F11B7">
        <w:rPr>
          <w:rFonts w:asciiTheme="minorHAnsi" w:hAnsiTheme="minorHAnsi" w:cstheme="minorHAnsi"/>
        </w:rPr>
        <w:t>0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osób. </w:t>
      </w:r>
    </w:p>
    <w:p w14:paraId="333072D3" w14:textId="250169B2" w:rsidR="00521A91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>Poszczególna ilość produktów</w:t>
      </w:r>
      <w:r w:rsidR="009309D4" w:rsidRPr="006F11B7">
        <w:rPr>
          <w:rFonts w:asciiTheme="minorHAnsi" w:hAnsiTheme="minorHAnsi" w:cstheme="minorHAnsi"/>
        </w:rPr>
        <w:t>,</w:t>
      </w:r>
      <w:r w:rsidRPr="006F11B7">
        <w:rPr>
          <w:rFonts w:asciiTheme="minorHAnsi" w:hAnsiTheme="minorHAnsi" w:cstheme="minorHAnsi"/>
        </w:rPr>
        <w:t xml:space="preserve"> która powinna zostać przygotowana w ramach zamówienia podstawowego oraz w ramach prawa opcji została zawarta w szczegółowym opisie przedmiotu zamówienia stanowiącej załącznik nr </w:t>
      </w:r>
      <w:r w:rsidR="000B3B79" w:rsidRPr="006F11B7">
        <w:rPr>
          <w:rFonts w:asciiTheme="minorHAnsi" w:hAnsiTheme="minorHAnsi" w:cstheme="minorHAnsi"/>
        </w:rPr>
        <w:t>2</w:t>
      </w:r>
      <w:r w:rsidRPr="006F11B7">
        <w:rPr>
          <w:rFonts w:asciiTheme="minorHAnsi" w:hAnsiTheme="minorHAnsi" w:cstheme="minorHAnsi"/>
        </w:rPr>
        <w:t xml:space="preserve"> do SWZ. </w:t>
      </w:r>
    </w:p>
    <w:p w14:paraId="568CFE21" w14:textId="77777777" w:rsidR="00E20FB4" w:rsidRPr="00E20FB4" w:rsidRDefault="00E20FB4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20FB4">
        <w:rPr>
          <w:rFonts w:asciiTheme="minorHAnsi" w:eastAsia="Times New Roman" w:hAnsiTheme="minorHAnsi" w:cstheme="minorHAnsi"/>
          <w:sz w:val="24"/>
          <w:szCs w:val="24"/>
        </w:rPr>
        <w:t>Liczba uczestników na każdą przerwę będzie podana dzień przed konferencją.</w:t>
      </w:r>
    </w:p>
    <w:p w14:paraId="72BB1FF4" w14:textId="64456DAA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Cena jednostkowa dla prawa opcji jest taka sama jak cena dla zamówienia podstawowego</w:t>
      </w:r>
      <w:r w:rsidR="005F6388" w:rsidRPr="006F11B7">
        <w:rPr>
          <w:rFonts w:asciiTheme="minorHAnsi" w:hAnsiTheme="minorHAnsi" w:cstheme="minorHAnsi"/>
          <w:sz w:val="24"/>
          <w:szCs w:val="24"/>
        </w:rPr>
        <w:t xml:space="preserve"> poszczególnych produktów</w:t>
      </w:r>
      <w:r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C5C263" w14:textId="6CB276F6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 xml:space="preserve">Zamówienie objęte prawem opcji będzie realizowane w terminach określonych w § 4 </w:t>
      </w:r>
      <w:r w:rsidR="002A40B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mowy, na tych samych warunkach jak zamówienie podstawowe.</w:t>
      </w:r>
    </w:p>
    <w:p w14:paraId="1094BC54" w14:textId="77777777" w:rsidR="006E25C0" w:rsidRPr="006F11B7" w:rsidRDefault="006E25C0" w:rsidP="006F11B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A5B8B0" w14:textId="158A9F40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2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WARUNKI REALIZACJI UMOWY</w:t>
      </w:r>
    </w:p>
    <w:p w14:paraId="4FB3C1A4" w14:textId="47D730E3" w:rsidR="004F5FCA" w:rsidRPr="006F11B7" w:rsidRDefault="002A40BF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Wykonawca zobowiązuje się</w:t>
      </w:r>
      <w:r w:rsidR="004F5FCA" w:rsidRPr="006F11B7">
        <w:rPr>
          <w:rFonts w:asciiTheme="minorHAnsi" w:hAnsiTheme="minorHAnsi" w:cstheme="minorHAnsi"/>
          <w:sz w:val="24"/>
          <w:szCs w:val="24"/>
        </w:rPr>
        <w:t xml:space="preserve"> do</w:t>
      </w:r>
      <w:r w:rsidR="009808E9" w:rsidRPr="006F11B7">
        <w:rPr>
          <w:rFonts w:asciiTheme="minorHAnsi" w:hAnsiTheme="minorHAnsi" w:cstheme="minorHAnsi"/>
          <w:sz w:val="24"/>
          <w:szCs w:val="24"/>
        </w:rPr>
        <w:t>:</w:t>
      </w:r>
    </w:p>
    <w:p w14:paraId="74AE6D76" w14:textId="4933F9BB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świadczenia usługi cateringowej z wykorzystaniem świeżych produktów żywnościowych;</w:t>
      </w:r>
    </w:p>
    <w:p w14:paraId="62AA3F4D" w14:textId="7359E01E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przyrządzania posiłków w dniu świadczenia usług cateringowych;</w:t>
      </w:r>
    </w:p>
    <w:p w14:paraId="384B5B7E" w14:textId="52CDF0AE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przygotowywania posiłków na bazie produktów wysokiej jakości; </w:t>
      </w:r>
    </w:p>
    <w:p w14:paraId="3E01C78A" w14:textId="023F4C42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przygotowywania potraw z surowców wysokiej jakości, świeżych, naturalnych, mało przetworzonych, z ograniczoną ilością substancji konserwujących, zagęszczających, barwiących lub sztucznie aromatyzowanych. Po</w:t>
      </w:r>
      <w:r w:rsidR="00A33855">
        <w:rPr>
          <w:rFonts w:asciiTheme="minorHAnsi" w:hAnsiTheme="minorHAnsi" w:cstheme="minorHAnsi"/>
          <w:sz w:val="24"/>
          <w:szCs w:val="24"/>
        </w:rPr>
        <w:t>siłki nie mogą być wykonywane z </w:t>
      </w:r>
      <w:r w:rsidRPr="006F11B7">
        <w:rPr>
          <w:rFonts w:asciiTheme="minorHAnsi" w:hAnsiTheme="minorHAnsi" w:cstheme="minorHAnsi"/>
          <w:sz w:val="24"/>
          <w:szCs w:val="24"/>
        </w:rPr>
        <w:t>produktów typu instant, sosy w p</w:t>
      </w:r>
      <w:r w:rsidR="00A33855">
        <w:rPr>
          <w:rFonts w:asciiTheme="minorHAnsi" w:hAnsiTheme="minorHAnsi" w:cstheme="minorHAnsi"/>
          <w:sz w:val="24"/>
          <w:szCs w:val="24"/>
        </w:rPr>
        <w:t>udełku oraz produktów gotowych;</w:t>
      </w:r>
    </w:p>
    <w:p w14:paraId="6AAE95A0" w14:textId="48809956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dostarczania posiłków na miejsce wskazane przez Zamawiającego najpóźniej </w:t>
      </w:r>
      <w:r w:rsidR="00F758EB" w:rsidRPr="006F11B7">
        <w:rPr>
          <w:rFonts w:asciiTheme="minorHAnsi" w:hAnsiTheme="minorHAnsi" w:cstheme="minorHAnsi"/>
          <w:sz w:val="24"/>
          <w:szCs w:val="24"/>
        </w:rPr>
        <w:t>6</w:t>
      </w:r>
      <w:r w:rsidRPr="006F11B7">
        <w:rPr>
          <w:rFonts w:asciiTheme="minorHAnsi" w:hAnsiTheme="minorHAnsi" w:cstheme="minorHAnsi"/>
          <w:sz w:val="24"/>
          <w:szCs w:val="24"/>
        </w:rPr>
        <w:t xml:space="preserve">0 min. przed planowanym rozpoczęciem </w:t>
      </w:r>
      <w:r w:rsidR="00F758EB" w:rsidRPr="006F11B7">
        <w:rPr>
          <w:rFonts w:asciiTheme="minorHAnsi" w:hAnsiTheme="minorHAnsi" w:cstheme="minorHAnsi"/>
          <w:sz w:val="24"/>
          <w:szCs w:val="24"/>
        </w:rPr>
        <w:t>eventu</w:t>
      </w:r>
      <w:r w:rsidRPr="006F11B7">
        <w:rPr>
          <w:rFonts w:asciiTheme="minorHAnsi" w:hAnsiTheme="minorHAnsi" w:cstheme="minorHAnsi"/>
          <w:sz w:val="24"/>
          <w:szCs w:val="24"/>
        </w:rPr>
        <w:t>;</w:t>
      </w:r>
    </w:p>
    <w:p w14:paraId="46AF005A" w14:textId="6C0EB6D3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zapewnienia odpowiednich urządzeń grzewczych w tym przedłużaczy, kabli niezbędnych do ich podłączenia i do wykonania usługi;</w:t>
      </w:r>
    </w:p>
    <w:p w14:paraId="42AD65BF" w14:textId="2D3D7505" w:rsidR="004F5FCA" w:rsidRPr="006F11B7" w:rsidRDefault="004F5FCA" w:rsidP="006F11B7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uprzątnięcia naczyń i sprzętu oraz wywiezienia śmieci pozostałych po posiłkach</w:t>
      </w:r>
      <w:r w:rsidR="00F758EB" w:rsidRPr="006F11B7">
        <w:rPr>
          <w:rFonts w:asciiTheme="minorHAnsi" w:hAnsiTheme="minorHAnsi" w:cstheme="minorHAnsi"/>
          <w:sz w:val="24"/>
          <w:szCs w:val="24"/>
        </w:rPr>
        <w:t>.</w:t>
      </w:r>
    </w:p>
    <w:p w14:paraId="2D05B249" w14:textId="77777777" w:rsidR="004C6E3A" w:rsidRPr="006F11B7" w:rsidRDefault="004C6E3A" w:rsidP="006F11B7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7973B5F7" w14:textId="7AA62678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3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WYNAGRODZENIE WYKONAWCY</w:t>
      </w:r>
    </w:p>
    <w:p w14:paraId="6718CD06" w14:textId="0B3F5C9F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 ty</w:t>
      </w:r>
      <w:r w:rsidR="009309D4" w:rsidRPr="006F11B7">
        <w:rPr>
          <w:rFonts w:asciiTheme="minorHAnsi" w:hAnsiTheme="minorHAnsi" w:cstheme="minorHAnsi"/>
          <w:sz w:val="24"/>
          <w:szCs w:val="24"/>
        </w:rPr>
        <w:t>tułu należytego wykonania Umowy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Zamawiający zobowiązany będzie zapłacić Wykonawcy wynagrodzenie w wysokości :</w:t>
      </w:r>
    </w:p>
    <w:p w14:paraId="3D7E489B" w14:textId="77777777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 przekraczającej łącznej szacunkowej wartości umowy opisanej w § 3 ust. </w:t>
      </w:r>
      <w:r w:rsidR="002545C5" w:rsidRPr="006F11B7">
        <w:rPr>
          <w:rFonts w:asciiTheme="minorHAnsi" w:hAnsiTheme="minorHAnsi" w:cstheme="minorHAnsi"/>
          <w:sz w:val="24"/>
          <w:szCs w:val="24"/>
        </w:rPr>
        <w:t>2</w:t>
      </w:r>
      <w:r w:rsidRPr="006F11B7">
        <w:rPr>
          <w:rFonts w:asciiTheme="minorHAnsi" w:hAnsiTheme="minorHAnsi" w:cstheme="minorHAnsi"/>
          <w:sz w:val="24"/>
          <w:szCs w:val="24"/>
        </w:rPr>
        <w:t xml:space="preserve"> Umowy oraz, </w:t>
      </w:r>
    </w:p>
    <w:p w14:paraId="0AF90C10" w14:textId="1AB477AF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ustalonej w oparciu o ofertę</w:t>
      </w:r>
      <w:r w:rsidR="00273620" w:rsidRPr="006F11B7">
        <w:rPr>
          <w:rFonts w:asciiTheme="minorHAnsi" w:hAnsiTheme="minorHAnsi" w:cstheme="minorHAnsi"/>
          <w:sz w:val="24"/>
          <w:szCs w:val="24"/>
        </w:rPr>
        <w:t>,</w:t>
      </w:r>
      <w:r w:rsidRPr="006F11B7">
        <w:rPr>
          <w:rFonts w:asciiTheme="minorHAnsi" w:hAnsiTheme="minorHAnsi" w:cstheme="minorHAnsi"/>
          <w:sz w:val="24"/>
          <w:szCs w:val="24"/>
        </w:rPr>
        <w:t xml:space="preserve"> stanowiąc</w:t>
      </w:r>
      <w:r w:rsidR="00273620" w:rsidRPr="006F11B7">
        <w:rPr>
          <w:rFonts w:asciiTheme="minorHAnsi" w:hAnsiTheme="minorHAnsi" w:cstheme="minorHAnsi"/>
          <w:sz w:val="24"/>
          <w:szCs w:val="24"/>
        </w:rPr>
        <w:t>e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załącznik</w:t>
      </w:r>
      <w:r w:rsidR="00273620" w:rsidRPr="006F11B7">
        <w:rPr>
          <w:rFonts w:asciiTheme="minorHAnsi" w:hAnsiTheme="minorHAnsi" w:cstheme="minorHAnsi"/>
          <w:sz w:val="24"/>
          <w:szCs w:val="24"/>
        </w:rPr>
        <w:t>i</w:t>
      </w:r>
      <w:r w:rsidRPr="006F11B7">
        <w:rPr>
          <w:rFonts w:asciiTheme="minorHAnsi" w:hAnsiTheme="minorHAnsi" w:cstheme="minorHAnsi"/>
          <w:sz w:val="24"/>
          <w:szCs w:val="24"/>
        </w:rPr>
        <w:t xml:space="preserve"> do Umowy</w:t>
      </w:r>
      <w:r w:rsidR="00273620"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506AE0" w14:textId="14BB44BA" w:rsidR="00BE0563" w:rsidRPr="006F11B7" w:rsidRDefault="007114E6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Maksymalną wartość umowy ustala się na kwotę ………………….…. zł brutto (słownie: ……………………………………………….), w tym wartość zamówienia podstawowego wynosi …………………..……….. (słownie: …………………………….), wartość zamówienia w ramach prawa opcji (opcjonalnie) wynosi ……………………… (słownie: …………………………………………………………………….).</w:t>
      </w:r>
    </w:p>
    <w:p w14:paraId="6F485EB9" w14:textId="0CF006ED" w:rsidR="00273620" w:rsidRPr="006F11B7" w:rsidRDefault="00273620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Wysokość wynagrodzenia Wykonawcy zostanie ustalona na podstawie faktycznego zużycia poszczególnych produktów zgodnie z cenami przyjętymi w kalkulacji cenowej. </w:t>
      </w:r>
    </w:p>
    <w:p w14:paraId="5692C72C" w14:textId="42234B4D" w:rsidR="00BE0563" w:rsidRPr="007E2AAF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Zamawiający zobowiązuje się zapłacić wynagrodzenie </w:t>
      </w:r>
      <w:r w:rsidRPr="007E2AAF">
        <w:rPr>
          <w:rFonts w:asciiTheme="minorHAnsi" w:hAnsiTheme="minorHAnsi" w:cstheme="minorHAnsi"/>
          <w:sz w:val="24"/>
          <w:szCs w:val="24"/>
        </w:rPr>
        <w:t>Wykonawcy wskazane w</w:t>
      </w:r>
      <w:r w:rsidR="00FA75F7" w:rsidRPr="007E2AAF">
        <w:rPr>
          <w:rFonts w:asciiTheme="minorHAnsi" w:hAnsiTheme="minorHAnsi" w:cstheme="minorHAnsi"/>
          <w:sz w:val="24"/>
          <w:szCs w:val="24"/>
        </w:rPr>
        <w:t> </w:t>
      </w:r>
      <w:r w:rsidRPr="007E2AAF">
        <w:rPr>
          <w:rFonts w:asciiTheme="minorHAnsi" w:hAnsiTheme="minorHAnsi" w:cstheme="minorHAnsi"/>
          <w:sz w:val="24"/>
          <w:szCs w:val="24"/>
        </w:rPr>
        <w:t xml:space="preserve">wystawionej prawidłowo i zgodnie z Umową fakturze w terminie </w:t>
      </w:r>
      <w:r w:rsidR="007E2AAF" w:rsidRPr="007E2AAF">
        <w:rPr>
          <w:rFonts w:asciiTheme="minorHAnsi" w:hAnsiTheme="minorHAnsi" w:cstheme="minorHAnsi"/>
          <w:sz w:val="24"/>
          <w:szCs w:val="24"/>
        </w:rPr>
        <w:t>……..</w:t>
      </w:r>
      <w:r w:rsidRPr="007E2AAF">
        <w:rPr>
          <w:rFonts w:asciiTheme="minorHAnsi" w:hAnsiTheme="minorHAnsi" w:cstheme="minorHAnsi"/>
          <w:sz w:val="24"/>
          <w:szCs w:val="24"/>
        </w:rPr>
        <w:t xml:space="preserve"> dni od dnia jej otrzymania.</w:t>
      </w:r>
    </w:p>
    <w:p w14:paraId="57EFC9DC" w14:textId="77777777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Zapłata za wykonaną usługę nastąpi z konta Zamawiającego  na konto Wykonawcy.</w:t>
      </w:r>
    </w:p>
    <w:p w14:paraId="251FE5D3" w14:textId="77777777" w:rsidR="006A4529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oświadcza, że posiada NIP 586-001-28-73.</w:t>
      </w:r>
    </w:p>
    <w:p w14:paraId="53C08E84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Strony postanawiają, iż zapłata następuje w dniu obciążenia rachunku bankowego Zamawiającego.</w:t>
      </w:r>
    </w:p>
    <w:p w14:paraId="1D284701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przypadku nieterminowej płatności należności Wykonawca ma prawo naliczyć Zamawiającemu odsetki ustawowe za każdy dzień zwłoki.</w:t>
      </w:r>
    </w:p>
    <w:p w14:paraId="2D38BE2B" w14:textId="0B949CF9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Zamawiającemu przysługuje prawo, w przypadku niewłaściwego wywiązywania się przez Wykonawcę z realizacji Umowy, do wstrzymania płatności, do czasu usunięcia nieprawidłowości.</w:t>
      </w:r>
    </w:p>
    <w:p w14:paraId="74E43210" w14:textId="500F7786" w:rsidR="006D6DC3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Wszelkie rozliczenia między Zamawiającym a Wykonawcą będą dokonywane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>złotych polskich.</w:t>
      </w:r>
    </w:p>
    <w:p w14:paraId="7C691CDA" w14:textId="77777777" w:rsidR="006F11B7" w:rsidRPr="006F11B7" w:rsidRDefault="006F11B7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4FA946A" w14:textId="6F44997C" w:rsidR="000B3B79" w:rsidRPr="006F11B7" w:rsidRDefault="000B3B7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075069" w14:textId="1C68CCD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4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TERMIN WYKONANIA PRZEDMIOTU UMOWY</w:t>
      </w:r>
    </w:p>
    <w:p w14:paraId="44A49DE4" w14:textId="43A72026" w:rsidR="009D0FC2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Przedmiot </w:t>
      </w:r>
      <w:r w:rsidR="00504173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 xml:space="preserve">mowy realizowany będzie </w:t>
      </w:r>
      <w:r w:rsidR="00273620" w:rsidRPr="006F11B7">
        <w:rPr>
          <w:rFonts w:asciiTheme="minorHAnsi" w:hAnsiTheme="minorHAnsi" w:cstheme="minorHAnsi"/>
          <w:sz w:val="24"/>
          <w:szCs w:val="24"/>
        </w:rPr>
        <w:t>w d</w:t>
      </w:r>
      <w:r w:rsidR="00F758EB" w:rsidRPr="006F11B7">
        <w:rPr>
          <w:rFonts w:asciiTheme="minorHAnsi" w:hAnsiTheme="minorHAnsi" w:cstheme="minorHAnsi"/>
          <w:sz w:val="24"/>
          <w:szCs w:val="24"/>
        </w:rPr>
        <w:t xml:space="preserve">niu </w:t>
      </w:r>
      <w:r w:rsidR="00A57A3D">
        <w:rPr>
          <w:rFonts w:asciiTheme="minorHAnsi" w:hAnsiTheme="minorHAnsi" w:cstheme="minorHAnsi"/>
          <w:sz w:val="24"/>
          <w:szCs w:val="24"/>
        </w:rPr>
        <w:t>12.06.2025 r.</w:t>
      </w:r>
    </w:p>
    <w:p w14:paraId="7A4A142F" w14:textId="77777777" w:rsidR="009D0FC2" w:rsidRPr="006F11B7" w:rsidRDefault="009D0FC2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9383B4" w14:textId="7F4760DA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5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ODSTĄPIENIE OD UMOWY</w:t>
      </w:r>
    </w:p>
    <w:p w14:paraId="7B303973" w14:textId="674F1C42" w:rsidR="00AE0BB1" w:rsidRPr="00B072A0" w:rsidRDefault="00EC2A41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Poza przypadkami opisanymi w art. 456 ustawy z dnia 11 </w:t>
      </w:r>
      <w:r w:rsidRPr="00285676">
        <w:rPr>
          <w:rFonts w:asciiTheme="minorHAnsi" w:hAnsiTheme="minorHAnsi" w:cstheme="minorHAnsi"/>
          <w:sz w:val="24"/>
          <w:szCs w:val="24"/>
        </w:rPr>
        <w:t xml:space="preserve">wrzenia 2019 r. Prawo zamówień publicznych, </w:t>
      </w:r>
      <w:r w:rsidR="00AE0BB1" w:rsidRPr="00285676">
        <w:rPr>
          <w:rFonts w:asciiTheme="minorHAnsi" w:hAnsiTheme="minorHAnsi" w:cstheme="minorHAnsi"/>
          <w:sz w:val="24"/>
          <w:szCs w:val="24"/>
        </w:rPr>
        <w:t xml:space="preserve">Zamawiający może odstąpić od </w:t>
      </w:r>
      <w:r w:rsidR="00504173" w:rsidRPr="00285676">
        <w:rPr>
          <w:rFonts w:asciiTheme="minorHAnsi" w:hAnsiTheme="minorHAnsi" w:cstheme="minorHAnsi"/>
          <w:sz w:val="24"/>
          <w:szCs w:val="24"/>
        </w:rPr>
        <w:t>U</w:t>
      </w:r>
      <w:r w:rsidR="00AE0BB1" w:rsidRPr="00285676">
        <w:rPr>
          <w:rFonts w:asciiTheme="minorHAnsi" w:hAnsiTheme="minorHAnsi" w:cstheme="minorHAnsi"/>
          <w:sz w:val="24"/>
          <w:szCs w:val="24"/>
        </w:rPr>
        <w:t xml:space="preserve">mowy </w:t>
      </w:r>
      <w:r w:rsidR="00E85523" w:rsidRPr="00285676">
        <w:rPr>
          <w:rFonts w:asciiTheme="minorHAnsi" w:hAnsiTheme="minorHAnsi" w:cstheme="minorHAnsi"/>
          <w:sz w:val="24"/>
          <w:szCs w:val="24"/>
        </w:rPr>
        <w:t>w całości lub w części</w:t>
      </w:r>
      <w:r w:rsidRPr="00285676">
        <w:rPr>
          <w:rFonts w:asciiTheme="minorHAnsi" w:hAnsiTheme="minorHAnsi" w:cstheme="minorHAnsi"/>
          <w:sz w:val="24"/>
          <w:szCs w:val="24"/>
        </w:rPr>
        <w:t>:</w:t>
      </w:r>
      <w:r w:rsidR="009309D4" w:rsidRPr="00285676">
        <w:rPr>
          <w:rFonts w:asciiTheme="minorHAnsi" w:hAnsiTheme="minorHAnsi" w:cstheme="minorHAnsi"/>
          <w:sz w:val="24"/>
          <w:szCs w:val="24"/>
        </w:rPr>
        <w:t xml:space="preserve"> </w:t>
      </w:r>
      <w:r w:rsidRPr="00285676">
        <w:rPr>
          <w:rFonts w:asciiTheme="minorHAnsi" w:hAnsiTheme="minorHAnsi" w:cstheme="minorHAnsi"/>
          <w:sz w:val="24"/>
          <w:szCs w:val="24"/>
        </w:rPr>
        <w:t xml:space="preserve">w terminie do dnia </w:t>
      </w:r>
      <w:r w:rsidR="00285676" w:rsidRPr="00285676">
        <w:rPr>
          <w:rFonts w:asciiTheme="minorHAnsi" w:hAnsiTheme="minorHAnsi" w:cstheme="minorHAnsi"/>
          <w:sz w:val="24"/>
          <w:szCs w:val="24"/>
        </w:rPr>
        <w:t>09</w:t>
      </w:r>
      <w:r w:rsidRPr="00285676">
        <w:rPr>
          <w:rFonts w:asciiTheme="minorHAnsi" w:hAnsiTheme="minorHAnsi" w:cstheme="minorHAnsi"/>
          <w:sz w:val="24"/>
          <w:szCs w:val="24"/>
        </w:rPr>
        <w:t xml:space="preserve"> </w:t>
      </w:r>
      <w:r w:rsidR="00BC367F" w:rsidRPr="00285676">
        <w:rPr>
          <w:rFonts w:asciiTheme="minorHAnsi" w:hAnsiTheme="minorHAnsi" w:cstheme="minorHAnsi"/>
          <w:sz w:val="24"/>
          <w:szCs w:val="24"/>
        </w:rPr>
        <w:t>czerwca</w:t>
      </w:r>
      <w:r w:rsidRPr="00285676">
        <w:rPr>
          <w:rFonts w:asciiTheme="minorHAnsi" w:hAnsiTheme="minorHAnsi" w:cstheme="minorHAnsi"/>
          <w:sz w:val="24"/>
          <w:szCs w:val="24"/>
        </w:rPr>
        <w:t xml:space="preserve"> 202</w:t>
      </w:r>
      <w:r w:rsidR="00285676" w:rsidRPr="00285676">
        <w:rPr>
          <w:rFonts w:asciiTheme="minorHAnsi" w:hAnsiTheme="minorHAnsi" w:cstheme="minorHAnsi"/>
          <w:sz w:val="24"/>
          <w:szCs w:val="24"/>
        </w:rPr>
        <w:t>5</w:t>
      </w:r>
      <w:r w:rsidR="00FF0EA2" w:rsidRPr="00285676">
        <w:rPr>
          <w:rFonts w:asciiTheme="minorHAnsi" w:hAnsiTheme="minorHAnsi" w:cstheme="minorHAnsi"/>
          <w:sz w:val="24"/>
          <w:szCs w:val="24"/>
        </w:rPr>
        <w:t xml:space="preserve"> </w:t>
      </w:r>
      <w:r w:rsidRPr="00285676">
        <w:rPr>
          <w:rFonts w:asciiTheme="minorHAnsi" w:hAnsiTheme="minorHAnsi" w:cstheme="minorHAnsi"/>
          <w:sz w:val="24"/>
          <w:szCs w:val="24"/>
        </w:rPr>
        <w:t xml:space="preserve">r. </w:t>
      </w:r>
      <w:r w:rsidR="00C91ADF" w:rsidRPr="00285676">
        <w:rPr>
          <w:rFonts w:asciiTheme="minorHAnsi" w:hAnsiTheme="minorHAnsi" w:cstheme="minorHAnsi"/>
          <w:sz w:val="24"/>
          <w:szCs w:val="24"/>
        </w:rPr>
        <w:t xml:space="preserve">w przypadku odwołania </w:t>
      </w:r>
      <w:r w:rsidR="00BC367F" w:rsidRPr="00285676">
        <w:rPr>
          <w:rFonts w:asciiTheme="minorHAnsi" w:hAnsiTheme="minorHAnsi" w:cstheme="minorHAnsi"/>
          <w:sz w:val="24"/>
          <w:szCs w:val="24"/>
        </w:rPr>
        <w:t xml:space="preserve">Wydarzenia </w:t>
      </w:r>
      <w:r w:rsidR="00C91ADF" w:rsidRPr="00285676">
        <w:rPr>
          <w:rFonts w:asciiTheme="minorHAnsi" w:hAnsiTheme="minorHAnsi" w:cstheme="minorHAnsi"/>
          <w:sz w:val="24"/>
          <w:szCs w:val="24"/>
        </w:rPr>
        <w:t>lub wystąpienia innego wydarzenia, którego Strony nie brały pod uwagę przy zawarci</w:t>
      </w:r>
      <w:bookmarkStart w:id="1" w:name="_GoBack"/>
      <w:bookmarkEnd w:id="1"/>
      <w:r w:rsidR="00C91ADF" w:rsidRPr="00B072A0">
        <w:rPr>
          <w:rFonts w:asciiTheme="minorHAnsi" w:hAnsiTheme="minorHAnsi" w:cstheme="minorHAnsi"/>
          <w:sz w:val="24"/>
          <w:szCs w:val="24"/>
        </w:rPr>
        <w:t>u Umowy.</w:t>
      </w:r>
    </w:p>
    <w:p w14:paraId="493B3D73" w14:textId="041C4FD5" w:rsidR="00396BFD" w:rsidRPr="006F11B7" w:rsidRDefault="00BF3CE2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O</w:t>
      </w:r>
      <w:r w:rsidR="00CC4249" w:rsidRPr="006F11B7">
        <w:rPr>
          <w:rFonts w:asciiTheme="minorHAnsi" w:hAnsiTheme="minorHAnsi" w:cstheme="minorHAnsi"/>
          <w:sz w:val="24"/>
          <w:szCs w:val="24"/>
        </w:rPr>
        <w:t xml:space="preserve"> odstąpieniu od </w:t>
      </w:r>
      <w:r w:rsidRPr="006F11B7">
        <w:rPr>
          <w:rFonts w:asciiTheme="minorHAnsi" w:hAnsiTheme="minorHAnsi" w:cstheme="minorHAnsi"/>
          <w:sz w:val="24"/>
          <w:szCs w:val="24"/>
        </w:rPr>
        <w:t>U</w:t>
      </w:r>
      <w:r w:rsidR="00CC4249" w:rsidRPr="006F11B7">
        <w:rPr>
          <w:rFonts w:asciiTheme="minorHAnsi" w:hAnsiTheme="minorHAnsi" w:cstheme="minorHAnsi"/>
          <w:sz w:val="24"/>
          <w:szCs w:val="24"/>
        </w:rPr>
        <w:t xml:space="preserve">mowy </w:t>
      </w:r>
      <w:r w:rsidRPr="006F11B7">
        <w:rPr>
          <w:rFonts w:asciiTheme="minorHAnsi" w:hAnsiTheme="minorHAnsi" w:cstheme="minorHAnsi"/>
          <w:sz w:val="24"/>
          <w:szCs w:val="24"/>
        </w:rPr>
        <w:t>Zamawiający zawiadamia Wykonawcę za pośrednictwem przesyłki poleconej lub za pośrednictwem poczty elektronicznej</w:t>
      </w:r>
      <w:r w:rsidR="005A5A67" w:rsidRPr="006F11B7">
        <w:rPr>
          <w:rFonts w:asciiTheme="minorHAnsi" w:hAnsiTheme="minorHAnsi" w:cstheme="minorHAnsi"/>
          <w:sz w:val="24"/>
          <w:szCs w:val="24"/>
        </w:rPr>
        <w:t xml:space="preserve"> na adres e-mail </w:t>
      </w:r>
      <w:r w:rsidR="00B072A0">
        <w:rPr>
          <w:rFonts w:asciiTheme="minorHAnsi" w:hAnsiTheme="minorHAnsi" w:cstheme="minorHAnsi"/>
          <w:sz w:val="24"/>
          <w:szCs w:val="24"/>
        </w:rPr>
        <w:t xml:space="preserve">Wykonawcy. 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Jako datę doręczenia </w:t>
      </w:r>
      <w:r w:rsidRPr="006F11B7">
        <w:rPr>
          <w:rFonts w:asciiTheme="minorHAnsi" w:hAnsiTheme="minorHAnsi" w:cstheme="minorHAnsi"/>
          <w:sz w:val="24"/>
          <w:szCs w:val="24"/>
        </w:rPr>
        <w:t>oświadczenia Zamawiającego o odstąpieniu złożonego za pośrednictwem poczty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 elektronicznej przyjmuje się chwilę określoną zgodnie z art. 61 § 2 k.c.</w:t>
      </w:r>
    </w:p>
    <w:p w14:paraId="00B152A0" w14:textId="77777777" w:rsidR="00FA75F7" w:rsidRPr="006F11B7" w:rsidRDefault="00FA75F7" w:rsidP="006F11B7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D8BCDBD" w14:textId="7BC23C10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6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ZMIANY W UMOWIE</w:t>
      </w:r>
    </w:p>
    <w:p w14:paraId="47609653" w14:textId="4F50DECB" w:rsidR="00BE0563" w:rsidRPr="006F11B7" w:rsidRDefault="006A4529" w:rsidP="00B072A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Niedopuszczalna jest zmiana postanowień </w:t>
      </w:r>
      <w:r w:rsidR="00A63C9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</w:t>
      </w:r>
      <w:r w:rsidR="00AE665C">
        <w:rPr>
          <w:rFonts w:asciiTheme="minorHAnsi" w:hAnsiTheme="minorHAnsi" w:cstheme="minorHAnsi"/>
          <w:sz w:val="24"/>
          <w:szCs w:val="24"/>
        </w:rPr>
        <w:t xml:space="preserve"> poza zmianami przewidzianymi w </w:t>
      </w:r>
      <w:r w:rsidRPr="006F11B7">
        <w:rPr>
          <w:rFonts w:asciiTheme="minorHAnsi" w:hAnsiTheme="minorHAnsi" w:cstheme="minorHAnsi"/>
          <w:sz w:val="24"/>
          <w:szCs w:val="24"/>
        </w:rPr>
        <w:t>ogłoszeniu o zamówieniu publicznym lub Specyfikacji Warunków Zamówienia.</w:t>
      </w:r>
    </w:p>
    <w:p w14:paraId="5F73DB5C" w14:textId="23B55C97" w:rsidR="006A4529" w:rsidRPr="006F11B7" w:rsidRDefault="006A4529" w:rsidP="00B072A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Zmiana lub uzupełnienie postanowień niniejszej umowy wymaga formy pisemnej pod rygorem nieważności.</w:t>
      </w:r>
    </w:p>
    <w:p w14:paraId="7FADD4C8" w14:textId="77777777" w:rsidR="009309D4" w:rsidRPr="006F11B7" w:rsidRDefault="009309D4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3745B1B" w14:textId="029BDDB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7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WŁAŚCIWOŚĆ SĄDU</w:t>
      </w:r>
    </w:p>
    <w:p w14:paraId="61D7F7B8" w14:textId="77777777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Spory, które nie zostaną rozstrzygnięte polubownie, strony przekażą do rozstrzygnięcia przez </w:t>
      </w:r>
      <w:r w:rsidR="0000050F" w:rsidRPr="006F11B7">
        <w:rPr>
          <w:rFonts w:asciiTheme="minorHAnsi" w:hAnsiTheme="minorHAnsi" w:cstheme="minorHAnsi"/>
          <w:sz w:val="24"/>
          <w:szCs w:val="24"/>
        </w:rPr>
        <w:t xml:space="preserve">sąd </w:t>
      </w:r>
      <w:r w:rsidRPr="006F11B7">
        <w:rPr>
          <w:rFonts w:asciiTheme="minorHAnsi" w:hAnsiTheme="minorHAnsi" w:cstheme="minorHAnsi"/>
          <w:sz w:val="24"/>
          <w:szCs w:val="24"/>
        </w:rPr>
        <w:t>właściwy dla siedziby Zamawiającego.</w:t>
      </w:r>
    </w:p>
    <w:p w14:paraId="6A918B27" w14:textId="6E46AEF1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2811DA" w14:textId="30951D94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8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ODPOWIEDZIALNOŚĆ ZA NARUSZENIE UMOWY</w:t>
      </w:r>
    </w:p>
    <w:p w14:paraId="494192DD" w14:textId="77777777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wypadku gdy Wykonawca narusza postanowienia Umowy Zamawiający  może:</w:t>
      </w:r>
    </w:p>
    <w:p w14:paraId="73AC0ABD" w14:textId="513A117F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obciążyć Wykonawcę karą umowną w wysokości 1.000 złotych za każdy stwierdzony przypadek jej naruszenia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lecz nie więcej aniżeli 30% maksymalnej wartości Umowy </w:t>
      </w:r>
      <w:r w:rsidRPr="006F11B7">
        <w:rPr>
          <w:rFonts w:asciiTheme="minorHAnsi" w:hAnsiTheme="minorHAnsi" w:cstheme="minorHAnsi"/>
          <w:sz w:val="24"/>
          <w:szCs w:val="24"/>
        </w:rPr>
        <w:t>lub,</w:t>
      </w:r>
    </w:p>
    <w:p w14:paraId="2A24E86D" w14:textId="74581A23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powierzyć na koszt i ryzyko Wykonawcy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bez konieczności uzyskania zezwolenia sądu </w:t>
      </w:r>
      <w:r w:rsidRPr="006F11B7">
        <w:rPr>
          <w:rFonts w:asciiTheme="minorHAnsi" w:hAnsiTheme="minorHAnsi" w:cstheme="minorHAnsi"/>
          <w:sz w:val="24"/>
          <w:szCs w:val="24"/>
        </w:rPr>
        <w:t>wykonanie Umowy innemu Wykonawcy zachowując roszczenie o naprawienie szkody.</w:t>
      </w:r>
    </w:p>
    <w:p w14:paraId="64F56980" w14:textId="7B2A4E33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Jeżeli kary umowne nie pokryją poniesionej szkody, Zamawiającemu przysługuje prawo dochodzenia odszkodowania uzupełniającego do wysokości poniesionej szkody na zasadach ogólnych kodeksu cywilnego. </w:t>
      </w:r>
    </w:p>
    <w:p w14:paraId="35DD2D6A" w14:textId="77777777" w:rsidR="00FA75F7" w:rsidRPr="006F11B7" w:rsidRDefault="00FA75F7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25CB12" w14:textId="08B7CF3D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868F9" w:rsidRPr="006F11B7">
        <w:rPr>
          <w:rFonts w:asciiTheme="minorHAnsi" w:hAnsiTheme="minorHAnsi" w:cstheme="minorHAnsi"/>
          <w:b/>
          <w:sz w:val="24"/>
          <w:szCs w:val="24"/>
        </w:rPr>
        <w:t>9</w:t>
      </w:r>
      <w:r w:rsidR="00DF1949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24EC6681" w14:textId="58A09F05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 sprawach nieuregulowanych niniejszą umową stosuje się przepisy Kodeksu Cywilnego, Kodeksu postępowania cywilnego oraz ustawy z dnia </w:t>
      </w:r>
      <w:r w:rsidR="008A0859" w:rsidRPr="006F11B7">
        <w:rPr>
          <w:rFonts w:asciiTheme="minorHAnsi" w:hAnsiTheme="minorHAnsi" w:cstheme="minorHAnsi"/>
          <w:sz w:val="24"/>
          <w:szCs w:val="24"/>
        </w:rPr>
        <w:t>11 wrzenia 2019</w:t>
      </w:r>
      <w:r w:rsidR="00FA75F7" w:rsidRPr="006F11B7">
        <w:rPr>
          <w:rFonts w:asciiTheme="minorHAnsi" w:hAnsiTheme="minorHAnsi" w:cstheme="minorHAnsi"/>
          <w:sz w:val="24"/>
          <w:szCs w:val="24"/>
        </w:rPr>
        <w:t xml:space="preserve"> </w:t>
      </w:r>
      <w:r w:rsidR="008A0859" w:rsidRPr="006F11B7">
        <w:rPr>
          <w:rFonts w:asciiTheme="minorHAnsi" w:hAnsiTheme="minorHAnsi" w:cstheme="minorHAnsi"/>
          <w:sz w:val="24"/>
          <w:szCs w:val="24"/>
        </w:rPr>
        <w:t>r.</w:t>
      </w:r>
      <w:r w:rsidRPr="006F11B7">
        <w:rPr>
          <w:rFonts w:asciiTheme="minorHAnsi" w:hAnsiTheme="minorHAnsi" w:cstheme="minorHAnsi"/>
          <w:sz w:val="24"/>
          <w:szCs w:val="24"/>
        </w:rPr>
        <w:t xml:space="preserve"> Prawo zamówień publicznych </w:t>
      </w:r>
      <w:r w:rsidR="00A57A3D">
        <w:rPr>
          <w:rFonts w:eastAsia="Times New Roman" w:cs="Calibri"/>
          <w:lang w:eastAsia="pl-PL"/>
        </w:rPr>
        <w:t>(Dz. U. z 2024 r. poz. 1320)</w:t>
      </w:r>
    </w:p>
    <w:p w14:paraId="1C253690" w14:textId="777777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Umow</w:t>
      </w:r>
      <w:r w:rsidR="008A0859" w:rsidRPr="006F11B7">
        <w:rPr>
          <w:rFonts w:asciiTheme="minorHAnsi" w:hAnsiTheme="minorHAnsi" w:cstheme="minorHAnsi"/>
          <w:sz w:val="24"/>
          <w:szCs w:val="24"/>
        </w:rPr>
        <w:t>ę sporządzono w jednym egzemplarzu podpisywanym elektronicznie przez każdą ze stron.</w:t>
      </w:r>
    </w:p>
    <w:p w14:paraId="5AAAE1AA" w14:textId="777777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Integralną część umowy stanowią następujące załączniki:</w:t>
      </w:r>
    </w:p>
    <w:p w14:paraId="68A02F2A" w14:textId="42409433" w:rsidR="00BE0563" w:rsidRDefault="006A4529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oferta Wykonawcy</w:t>
      </w:r>
      <w:r w:rsidR="009309D4" w:rsidRPr="006F11B7">
        <w:rPr>
          <w:rFonts w:asciiTheme="minorHAnsi" w:hAnsiTheme="minorHAnsi" w:cstheme="minorHAnsi"/>
          <w:sz w:val="24"/>
          <w:szCs w:val="24"/>
        </w:rPr>
        <w:t>,</w:t>
      </w:r>
    </w:p>
    <w:p w14:paraId="42824DC1" w14:textId="0FA88558" w:rsidR="00A57A3D" w:rsidRPr="006F11B7" w:rsidRDefault="00A57A3D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1E9AD057" w14:textId="228CBF28" w:rsidR="009309D4" w:rsidRPr="006F11B7" w:rsidRDefault="009309D4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43E5A7D" w14:textId="77777777" w:rsidR="00BA4DCB" w:rsidRPr="006F11B7" w:rsidRDefault="00BA4DCB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7224D65" w14:textId="77777777" w:rsidR="00C82B99" w:rsidRPr="006F11B7" w:rsidRDefault="00C82B99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WYKONAWCA</w:t>
      </w:r>
    </w:p>
    <w:sectPr w:rsidR="00C82B99" w:rsidRPr="006F11B7" w:rsidSect="006F11B7">
      <w:footerReference w:type="default" r:id="rId8"/>
      <w:headerReference w:type="first" r:id="rId9"/>
      <w:pgSz w:w="11906" w:h="16838"/>
      <w:pgMar w:top="1417" w:right="1417" w:bottom="851" w:left="1417" w:header="708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BAA50" w16cex:dateUtc="2023-01-25T12:17:00Z"/>
  <w16cex:commentExtensible w16cex:durableId="277BABAF" w16cex:dateUtc="2023-01-25T12:22:00Z"/>
  <w16cex:commentExtensible w16cex:durableId="277BAD09" w16cex:dateUtc="2023-01-25T12:28:00Z"/>
  <w16cex:commentExtensible w16cex:durableId="277BAD33" w16cex:dateUtc="2023-01-25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442AE" w14:textId="77777777" w:rsidR="00D64F0D" w:rsidRDefault="00D64F0D" w:rsidP="00BF083F">
      <w:pPr>
        <w:spacing w:after="0" w:line="240" w:lineRule="auto"/>
      </w:pPr>
      <w:r>
        <w:separator/>
      </w:r>
    </w:p>
  </w:endnote>
  <w:endnote w:type="continuationSeparator" w:id="0">
    <w:p w14:paraId="64CC4383" w14:textId="77777777" w:rsidR="00D64F0D" w:rsidRDefault="00D64F0D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0015040"/>
      <w:docPartObj>
        <w:docPartGallery w:val="Page Numbers (Bottom of Page)"/>
        <w:docPartUnique/>
      </w:docPartObj>
    </w:sdtPr>
    <w:sdtEndPr/>
    <w:sdtContent>
      <w:p w14:paraId="5EF1A333" w14:textId="73A14FC3" w:rsidR="00C82B99" w:rsidRDefault="00236D8A">
        <w:pPr>
          <w:pStyle w:val="Stopka"/>
          <w:jc w:val="right"/>
        </w:pPr>
        <w:r>
          <w:fldChar w:fldCharType="begin"/>
        </w:r>
        <w:r w:rsidR="00C82B99">
          <w:instrText>PAGE   \* MERGEFORMAT</w:instrText>
        </w:r>
        <w:r>
          <w:fldChar w:fldCharType="separate"/>
        </w:r>
        <w:r w:rsidR="00A33855">
          <w:rPr>
            <w:noProof/>
          </w:rPr>
          <w:t>2</w:t>
        </w:r>
        <w:r>
          <w:fldChar w:fldCharType="end"/>
        </w:r>
      </w:p>
    </w:sdtContent>
  </w:sdt>
  <w:p w14:paraId="770EB61D" w14:textId="77777777" w:rsidR="00C82B99" w:rsidRDefault="00C82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9B8E4" w14:textId="77777777" w:rsidR="00D64F0D" w:rsidRDefault="00D64F0D" w:rsidP="00BF083F">
      <w:pPr>
        <w:spacing w:after="0" w:line="240" w:lineRule="auto"/>
      </w:pPr>
      <w:r>
        <w:separator/>
      </w:r>
    </w:p>
  </w:footnote>
  <w:footnote w:type="continuationSeparator" w:id="0">
    <w:p w14:paraId="031F270A" w14:textId="77777777" w:rsidR="00D64F0D" w:rsidRDefault="00D64F0D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9533" w14:textId="207E9C9B" w:rsidR="00E868F9" w:rsidRPr="006F11B7" w:rsidRDefault="00E868F9" w:rsidP="00E868F9">
    <w:pPr>
      <w:pStyle w:val="Nagwek"/>
      <w:jc w:val="right"/>
      <w:rPr>
        <w:rFonts w:asciiTheme="minorHAnsi" w:eastAsia="Times New Roman" w:hAnsiTheme="minorHAnsi" w:cstheme="minorHAnsi"/>
        <w:b/>
        <w:sz w:val="24"/>
        <w:szCs w:val="24"/>
        <w:lang w:eastAsia="pl-PL"/>
      </w:rPr>
    </w:pPr>
    <w:r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Załącznik nr </w:t>
    </w:r>
    <w:r w:rsidR="00285676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4 </w:t>
    </w:r>
    <w:r w:rsidR="005F6388"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146"/>
    <w:multiLevelType w:val="hybridMultilevel"/>
    <w:tmpl w:val="BC325F82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65CDB"/>
    <w:multiLevelType w:val="hybridMultilevel"/>
    <w:tmpl w:val="4670C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16B6"/>
    <w:multiLevelType w:val="hybridMultilevel"/>
    <w:tmpl w:val="F1A619CE"/>
    <w:lvl w:ilvl="0" w:tplc="3F86577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005F5"/>
    <w:multiLevelType w:val="hybridMultilevel"/>
    <w:tmpl w:val="2FDC6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80C9D"/>
    <w:multiLevelType w:val="hybridMultilevel"/>
    <w:tmpl w:val="6CCE760E"/>
    <w:lvl w:ilvl="0" w:tplc="9826899C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B06903"/>
    <w:multiLevelType w:val="hybridMultilevel"/>
    <w:tmpl w:val="E7507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4608"/>
    <w:multiLevelType w:val="hybridMultilevel"/>
    <w:tmpl w:val="28F46476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005C0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6815D5"/>
    <w:multiLevelType w:val="hybridMultilevel"/>
    <w:tmpl w:val="7356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4E7A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470031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945F9"/>
    <w:multiLevelType w:val="multilevel"/>
    <w:tmpl w:val="2EDC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18352CF"/>
    <w:multiLevelType w:val="hybridMultilevel"/>
    <w:tmpl w:val="3CEE06C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A76A88"/>
    <w:multiLevelType w:val="hybridMultilevel"/>
    <w:tmpl w:val="727219A6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 w15:restartNumberingAfterBreak="0">
    <w:nsid w:val="24FC12FB"/>
    <w:multiLevelType w:val="hybridMultilevel"/>
    <w:tmpl w:val="A4C46E62"/>
    <w:lvl w:ilvl="0" w:tplc="440CE192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273A27F9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17B88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63015"/>
    <w:multiLevelType w:val="hybridMultilevel"/>
    <w:tmpl w:val="96C81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F3E9C"/>
    <w:multiLevelType w:val="hybridMultilevel"/>
    <w:tmpl w:val="511C0AFA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3DEA709F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E10AC"/>
    <w:multiLevelType w:val="hybridMultilevel"/>
    <w:tmpl w:val="D96818EE"/>
    <w:lvl w:ilvl="0" w:tplc="0415001B">
      <w:start w:val="1"/>
      <w:numFmt w:val="lowerRoman"/>
      <w:lvlText w:val="%1."/>
      <w:lvlJc w:val="righ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BCF78A5"/>
    <w:multiLevelType w:val="hybridMultilevel"/>
    <w:tmpl w:val="3CBAF45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E08AC2EC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562FC"/>
    <w:multiLevelType w:val="hybridMultilevel"/>
    <w:tmpl w:val="4D5420D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D6E92"/>
    <w:multiLevelType w:val="hybridMultilevel"/>
    <w:tmpl w:val="E856DC2E"/>
    <w:lvl w:ilvl="0" w:tplc="6F4E9496">
      <w:start w:val="1"/>
      <w:numFmt w:val="decimal"/>
      <w:lvlText w:val="%1."/>
      <w:lvlJc w:val="left"/>
      <w:pPr>
        <w:ind w:left="360" w:hanging="360"/>
      </w:pPr>
      <w:rPr>
        <w:rFonts w:ascii="Century Schoolbook" w:eastAsia="Calibri" w:hAnsi="Century Schoolbook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DA63DF"/>
    <w:multiLevelType w:val="hybridMultilevel"/>
    <w:tmpl w:val="5964E00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53A82B3B"/>
    <w:multiLevelType w:val="hybridMultilevel"/>
    <w:tmpl w:val="53CC20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DF616D"/>
    <w:multiLevelType w:val="hybridMultilevel"/>
    <w:tmpl w:val="9198EE5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8AC2EC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2708D6"/>
    <w:multiLevelType w:val="hybridMultilevel"/>
    <w:tmpl w:val="03E02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C1835"/>
    <w:multiLevelType w:val="hybridMultilevel"/>
    <w:tmpl w:val="23224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14921"/>
    <w:multiLevelType w:val="hybridMultilevel"/>
    <w:tmpl w:val="7E26D6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711B6"/>
    <w:multiLevelType w:val="hybridMultilevel"/>
    <w:tmpl w:val="1666BE02"/>
    <w:lvl w:ilvl="0" w:tplc="021E8E0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A9062A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1"/>
  </w:num>
  <w:num w:numId="4">
    <w:abstractNumId w:val="25"/>
  </w:num>
  <w:num w:numId="5">
    <w:abstractNumId w:val="22"/>
  </w:num>
  <w:num w:numId="6">
    <w:abstractNumId w:val="13"/>
  </w:num>
  <w:num w:numId="7">
    <w:abstractNumId w:val="2"/>
  </w:num>
  <w:num w:numId="8">
    <w:abstractNumId w:val="17"/>
  </w:num>
  <w:num w:numId="9">
    <w:abstractNumId w:val="31"/>
  </w:num>
  <w:num w:numId="10">
    <w:abstractNumId w:val="28"/>
  </w:num>
  <w:num w:numId="11">
    <w:abstractNumId w:val="0"/>
  </w:num>
  <w:num w:numId="12">
    <w:abstractNumId w:val="26"/>
  </w:num>
  <w:num w:numId="13">
    <w:abstractNumId w:val="27"/>
  </w:num>
  <w:num w:numId="14">
    <w:abstractNumId w:val="1"/>
  </w:num>
  <w:num w:numId="15">
    <w:abstractNumId w:val="9"/>
  </w:num>
  <w:num w:numId="16">
    <w:abstractNumId w:val="3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5"/>
  </w:num>
  <w:num w:numId="33">
    <w:abstractNumId w:val="20"/>
  </w:num>
  <w:num w:numId="34">
    <w:abstractNumId w:val="6"/>
  </w:num>
  <w:num w:numId="35">
    <w:abstractNumId w:val="6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24"/>
  </w:num>
  <w:num w:numId="39">
    <w:abstractNumId w:val="5"/>
  </w:num>
  <w:num w:numId="40">
    <w:abstractNumId w:val="19"/>
  </w:num>
  <w:num w:numId="41">
    <w:abstractNumId w:val="10"/>
  </w:num>
  <w:num w:numId="42">
    <w:abstractNumId w:val="16"/>
  </w:num>
  <w:num w:numId="43">
    <w:abstractNumId w:val="32"/>
  </w:num>
  <w:num w:numId="44">
    <w:abstractNumId w:val="18"/>
  </w:num>
  <w:num w:numId="45">
    <w:abstractNumId w:val="12"/>
  </w:num>
  <w:num w:numId="46">
    <w:abstractNumId w:val="29"/>
  </w:num>
  <w:num w:numId="47">
    <w:abstractNumId w:val="8"/>
  </w:num>
  <w:num w:numId="48">
    <w:abstractNumId w:val="4"/>
  </w:num>
  <w:num w:numId="4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00"/>
    <w:rsid w:val="0000050F"/>
    <w:rsid w:val="00000DF7"/>
    <w:rsid w:val="0000512E"/>
    <w:rsid w:val="00006B96"/>
    <w:rsid w:val="00013E7A"/>
    <w:rsid w:val="000417AB"/>
    <w:rsid w:val="00044B56"/>
    <w:rsid w:val="000470D4"/>
    <w:rsid w:val="000470F5"/>
    <w:rsid w:val="000569A7"/>
    <w:rsid w:val="000724AF"/>
    <w:rsid w:val="000A3D63"/>
    <w:rsid w:val="000B3B79"/>
    <w:rsid w:val="000B591E"/>
    <w:rsid w:val="000B7E9F"/>
    <w:rsid w:val="000E5320"/>
    <w:rsid w:val="00100970"/>
    <w:rsid w:val="00103630"/>
    <w:rsid w:val="001118CE"/>
    <w:rsid w:val="00124B5E"/>
    <w:rsid w:val="001558B3"/>
    <w:rsid w:val="00161131"/>
    <w:rsid w:val="00165288"/>
    <w:rsid w:val="00172B14"/>
    <w:rsid w:val="00182146"/>
    <w:rsid w:val="00197BF0"/>
    <w:rsid w:val="001A36FA"/>
    <w:rsid w:val="001B2F52"/>
    <w:rsid w:val="001B3011"/>
    <w:rsid w:val="001D3338"/>
    <w:rsid w:val="001F3F1F"/>
    <w:rsid w:val="00221701"/>
    <w:rsid w:val="00221E43"/>
    <w:rsid w:val="00236615"/>
    <w:rsid w:val="00236D8A"/>
    <w:rsid w:val="00237C3F"/>
    <w:rsid w:val="002431AD"/>
    <w:rsid w:val="002448A1"/>
    <w:rsid w:val="002545C5"/>
    <w:rsid w:val="00263259"/>
    <w:rsid w:val="002673A5"/>
    <w:rsid w:val="00273620"/>
    <w:rsid w:val="002739FA"/>
    <w:rsid w:val="00284F7C"/>
    <w:rsid w:val="00285676"/>
    <w:rsid w:val="002873E1"/>
    <w:rsid w:val="0029059A"/>
    <w:rsid w:val="0029194F"/>
    <w:rsid w:val="002979BE"/>
    <w:rsid w:val="00297CDC"/>
    <w:rsid w:val="002A3A71"/>
    <w:rsid w:val="002A40BF"/>
    <w:rsid w:val="002B4619"/>
    <w:rsid w:val="002C4DD8"/>
    <w:rsid w:val="002E2CDD"/>
    <w:rsid w:val="002F2F93"/>
    <w:rsid w:val="00301CB5"/>
    <w:rsid w:val="00312B8B"/>
    <w:rsid w:val="003146C0"/>
    <w:rsid w:val="00341E12"/>
    <w:rsid w:val="00350F1F"/>
    <w:rsid w:val="003628A8"/>
    <w:rsid w:val="00364F7C"/>
    <w:rsid w:val="00372782"/>
    <w:rsid w:val="00381327"/>
    <w:rsid w:val="00390B5A"/>
    <w:rsid w:val="003967BC"/>
    <w:rsid w:val="00396BFD"/>
    <w:rsid w:val="003B4E28"/>
    <w:rsid w:val="003C6A0A"/>
    <w:rsid w:val="003D34DF"/>
    <w:rsid w:val="003F1BE9"/>
    <w:rsid w:val="003F690A"/>
    <w:rsid w:val="00403263"/>
    <w:rsid w:val="00407CE4"/>
    <w:rsid w:val="004144E3"/>
    <w:rsid w:val="00414D17"/>
    <w:rsid w:val="004311D3"/>
    <w:rsid w:val="004A0EDF"/>
    <w:rsid w:val="004B1BE9"/>
    <w:rsid w:val="004B4242"/>
    <w:rsid w:val="004B4470"/>
    <w:rsid w:val="004C6E3A"/>
    <w:rsid w:val="004F229A"/>
    <w:rsid w:val="004F470C"/>
    <w:rsid w:val="004F5FCA"/>
    <w:rsid w:val="005026FB"/>
    <w:rsid w:val="00504173"/>
    <w:rsid w:val="00517161"/>
    <w:rsid w:val="00521A91"/>
    <w:rsid w:val="0053506A"/>
    <w:rsid w:val="005367EA"/>
    <w:rsid w:val="0054078D"/>
    <w:rsid w:val="0054390F"/>
    <w:rsid w:val="00555866"/>
    <w:rsid w:val="00563512"/>
    <w:rsid w:val="0056389B"/>
    <w:rsid w:val="0057057F"/>
    <w:rsid w:val="00577F44"/>
    <w:rsid w:val="005A5A67"/>
    <w:rsid w:val="005A785E"/>
    <w:rsid w:val="005B0D10"/>
    <w:rsid w:val="005C5FC7"/>
    <w:rsid w:val="005C71C2"/>
    <w:rsid w:val="005E0743"/>
    <w:rsid w:val="005E2DAE"/>
    <w:rsid w:val="005F6388"/>
    <w:rsid w:val="006009BE"/>
    <w:rsid w:val="0060404A"/>
    <w:rsid w:val="006155C4"/>
    <w:rsid w:val="00624053"/>
    <w:rsid w:val="00626438"/>
    <w:rsid w:val="006417DA"/>
    <w:rsid w:val="00652AB8"/>
    <w:rsid w:val="00671100"/>
    <w:rsid w:val="006801AC"/>
    <w:rsid w:val="00696A1F"/>
    <w:rsid w:val="006A1F48"/>
    <w:rsid w:val="006A4529"/>
    <w:rsid w:val="006D6DC3"/>
    <w:rsid w:val="006E25C0"/>
    <w:rsid w:val="006F11B7"/>
    <w:rsid w:val="006F1CC8"/>
    <w:rsid w:val="006F7E12"/>
    <w:rsid w:val="007039EE"/>
    <w:rsid w:val="007114E6"/>
    <w:rsid w:val="00716D29"/>
    <w:rsid w:val="007170DE"/>
    <w:rsid w:val="007219FC"/>
    <w:rsid w:val="00731290"/>
    <w:rsid w:val="00736AFC"/>
    <w:rsid w:val="007373D6"/>
    <w:rsid w:val="00745849"/>
    <w:rsid w:val="00760568"/>
    <w:rsid w:val="007635D1"/>
    <w:rsid w:val="00772193"/>
    <w:rsid w:val="0079387F"/>
    <w:rsid w:val="007957E4"/>
    <w:rsid w:val="007A7E65"/>
    <w:rsid w:val="007E2AAF"/>
    <w:rsid w:val="007E3E00"/>
    <w:rsid w:val="007F3618"/>
    <w:rsid w:val="007F45D5"/>
    <w:rsid w:val="00834823"/>
    <w:rsid w:val="00845318"/>
    <w:rsid w:val="00870F90"/>
    <w:rsid w:val="00885E7F"/>
    <w:rsid w:val="00891026"/>
    <w:rsid w:val="008A083F"/>
    <w:rsid w:val="008A0859"/>
    <w:rsid w:val="008B361D"/>
    <w:rsid w:val="008C1B28"/>
    <w:rsid w:val="008C6D81"/>
    <w:rsid w:val="008D0444"/>
    <w:rsid w:val="008D664F"/>
    <w:rsid w:val="008F27D6"/>
    <w:rsid w:val="009005AD"/>
    <w:rsid w:val="009022B4"/>
    <w:rsid w:val="00923F6A"/>
    <w:rsid w:val="00924B3E"/>
    <w:rsid w:val="009309D4"/>
    <w:rsid w:val="009518D5"/>
    <w:rsid w:val="009563D5"/>
    <w:rsid w:val="009808E9"/>
    <w:rsid w:val="00990E2D"/>
    <w:rsid w:val="00995F3A"/>
    <w:rsid w:val="00996E10"/>
    <w:rsid w:val="009A136D"/>
    <w:rsid w:val="009B0FA6"/>
    <w:rsid w:val="009C2CE1"/>
    <w:rsid w:val="009D0FC2"/>
    <w:rsid w:val="009D2832"/>
    <w:rsid w:val="009D59A5"/>
    <w:rsid w:val="009E0FAA"/>
    <w:rsid w:val="009F1E2C"/>
    <w:rsid w:val="009F3CBF"/>
    <w:rsid w:val="00A009A6"/>
    <w:rsid w:val="00A33855"/>
    <w:rsid w:val="00A44C6F"/>
    <w:rsid w:val="00A55C58"/>
    <w:rsid w:val="00A57A3D"/>
    <w:rsid w:val="00A63C9F"/>
    <w:rsid w:val="00A74500"/>
    <w:rsid w:val="00A93BFD"/>
    <w:rsid w:val="00A972F2"/>
    <w:rsid w:val="00AA3059"/>
    <w:rsid w:val="00AC43FA"/>
    <w:rsid w:val="00AD410B"/>
    <w:rsid w:val="00AE0BB1"/>
    <w:rsid w:val="00AE665C"/>
    <w:rsid w:val="00AF6FC6"/>
    <w:rsid w:val="00B072A0"/>
    <w:rsid w:val="00B325BF"/>
    <w:rsid w:val="00B55238"/>
    <w:rsid w:val="00B71E60"/>
    <w:rsid w:val="00B817B9"/>
    <w:rsid w:val="00B87907"/>
    <w:rsid w:val="00B921B7"/>
    <w:rsid w:val="00BA3ECD"/>
    <w:rsid w:val="00BA4DCB"/>
    <w:rsid w:val="00BA56E8"/>
    <w:rsid w:val="00BB72D2"/>
    <w:rsid w:val="00BC367F"/>
    <w:rsid w:val="00BC640F"/>
    <w:rsid w:val="00BE0563"/>
    <w:rsid w:val="00BF083F"/>
    <w:rsid w:val="00BF3CE2"/>
    <w:rsid w:val="00C033AE"/>
    <w:rsid w:val="00C2247E"/>
    <w:rsid w:val="00C27465"/>
    <w:rsid w:val="00C33543"/>
    <w:rsid w:val="00C40356"/>
    <w:rsid w:val="00C40498"/>
    <w:rsid w:val="00C47C32"/>
    <w:rsid w:val="00C47DDF"/>
    <w:rsid w:val="00C56741"/>
    <w:rsid w:val="00C631F6"/>
    <w:rsid w:val="00C8137F"/>
    <w:rsid w:val="00C82B99"/>
    <w:rsid w:val="00C91ADF"/>
    <w:rsid w:val="00C92026"/>
    <w:rsid w:val="00CB10C3"/>
    <w:rsid w:val="00CB5B33"/>
    <w:rsid w:val="00CC4249"/>
    <w:rsid w:val="00CE0E69"/>
    <w:rsid w:val="00CF3C3F"/>
    <w:rsid w:val="00D01B69"/>
    <w:rsid w:val="00D07414"/>
    <w:rsid w:val="00D11C8B"/>
    <w:rsid w:val="00D37E18"/>
    <w:rsid w:val="00D41FFC"/>
    <w:rsid w:val="00D44FAE"/>
    <w:rsid w:val="00D474BA"/>
    <w:rsid w:val="00D504EA"/>
    <w:rsid w:val="00D566F6"/>
    <w:rsid w:val="00D57E3E"/>
    <w:rsid w:val="00D64F0D"/>
    <w:rsid w:val="00D65AB5"/>
    <w:rsid w:val="00DB7339"/>
    <w:rsid w:val="00DD0555"/>
    <w:rsid w:val="00DD1063"/>
    <w:rsid w:val="00DE7E83"/>
    <w:rsid w:val="00DF1949"/>
    <w:rsid w:val="00DF2325"/>
    <w:rsid w:val="00DF313A"/>
    <w:rsid w:val="00DF66B5"/>
    <w:rsid w:val="00E02E51"/>
    <w:rsid w:val="00E074B2"/>
    <w:rsid w:val="00E20FB4"/>
    <w:rsid w:val="00E21378"/>
    <w:rsid w:val="00E30E31"/>
    <w:rsid w:val="00E36828"/>
    <w:rsid w:val="00E409EC"/>
    <w:rsid w:val="00E55463"/>
    <w:rsid w:val="00E85523"/>
    <w:rsid w:val="00E868F9"/>
    <w:rsid w:val="00EA3547"/>
    <w:rsid w:val="00EA7525"/>
    <w:rsid w:val="00EC2A41"/>
    <w:rsid w:val="00EC6636"/>
    <w:rsid w:val="00ED3A8B"/>
    <w:rsid w:val="00F03A17"/>
    <w:rsid w:val="00F324FB"/>
    <w:rsid w:val="00F5233A"/>
    <w:rsid w:val="00F53DD4"/>
    <w:rsid w:val="00F64444"/>
    <w:rsid w:val="00F753D1"/>
    <w:rsid w:val="00F758EB"/>
    <w:rsid w:val="00F827E2"/>
    <w:rsid w:val="00F9620D"/>
    <w:rsid w:val="00FA75F7"/>
    <w:rsid w:val="00FC569E"/>
    <w:rsid w:val="00FE27AC"/>
    <w:rsid w:val="00FF0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79C22"/>
  <w15:docId w15:val="{799D0AF6-4207-473A-BCFA-D9A9F4F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2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F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A93BF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A93BF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A0E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2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247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155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558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58B3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F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1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91723-F2CE-4C21-AB73-915E6401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992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Kolesińska Anna</cp:lastModifiedBy>
  <cp:revision>5</cp:revision>
  <cp:lastPrinted>2025-05-19T13:05:00Z</cp:lastPrinted>
  <dcterms:created xsi:type="dcterms:W3CDTF">2025-05-19T09:43:00Z</dcterms:created>
  <dcterms:modified xsi:type="dcterms:W3CDTF">2025-05-19T13:05:00Z</dcterms:modified>
</cp:coreProperties>
</file>